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D03" w:rsidRDefault="00DD5D03" w:rsidP="005F0E70">
      <w:pPr>
        <w:jc w:val="center"/>
        <w:rPr>
          <w:rFonts w:ascii="Century Gothic" w:hAnsi="Century Gothic"/>
          <w:b/>
          <w:sz w:val="32"/>
          <w:szCs w:val="32"/>
        </w:rPr>
      </w:pPr>
      <w:r>
        <w:rPr>
          <w:rFonts w:ascii="Century Gothic" w:hAnsi="Century Gothic"/>
          <w:b/>
          <w:sz w:val="32"/>
          <w:szCs w:val="32"/>
        </w:rPr>
        <w:t>4</w:t>
      </w:r>
      <w:r w:rsidRPr="007C7C67">
        <w:rPr>
          <w:rFonts w:ascii="Century Gothic" w:hAnsi="Century Gothic"/>
          <w:b/>
          <w:sz w:val="32"/>
          <w:szCs w:val="32"/>
          <w:vertAlign w:val="superscript"/>
        </w:rPr>
        <w:t>th</w:t>
      </w:r>
      <w:r>
        <w:rPr>
          <w:rFonts w:ascii="Century Gothic" w:hAnsi="Century Gothic"/>
          <w:b/>
          <w:sz w:val="32"/>
          <w:szCs w:val="32"/>
        </w:rPr>
        <w:t xml:space="preserve"> </w:t>
      </w:r>
      <w:r w:rsidRPr="00A3310C">
        <w:rPr>
          <w:rFonts w:ascii="Century Gothic" w:hAnsi="Century Gothic"/>
          <w:b/>
          <w:sz w:val="32"/>
          <w:szCs w:val="32"/>
        </w:rPr>
        <w:t xml:space="preserve">Quarter </w:t>
      </w:r>
      <w:r>
        <w:rPr>
          <w:rFonts w:ascii="Century Gothic" w:hAnsi="Century Gothic"/>
          <w:b/>
          <w:sz w:val="32"/>
          <w:szCs w:val="32"/>
        </w:rPr>
        <w:t>Memory Work</w:t>
      </w:r>
    </w:p>
    <w:p w:rsidR="00DD5D03" w:rsidRPr="005F0E70" w:rsidRDefault="00622EB8" w:rsidP="005F0E70">
      <w:pPr>
        <w:jc w:val="both"/>
        <w:rPr>
          <w:rFonts w:ascii="Century Gothic" w:hAnsi="Century Gothic"/>
          <w:sz w:val="20"/>
          <w:szCs w:val="20"/>
        </w:rPr>
      </w:pPr>
      <w:r w:rsidRPr="00F802F0">
        <w:rPr>
          <w:rFonts w:ascii="Century Gothic" w:hAnsi="Century Gothic" w:cs="Arial"/>
          <w:sz w:val="20"/>
          <w:szCs w:val="20"/>
        </w:rPr>
        <w:t xml:space="preserve">Your child will have 2 memory verses per week.  The first memory verse is </w:t>
      </w:r>
      <w:r w:rsidRPr="00931933">
        <w:rPr>
          <w:rFonts w:ascii="Century Gothic" w:hAnsi="Century Gothic" w:cs="Arial"/>
          <w:sz w:val="20"/>
          <w:szCs w:val="20"/>
        </w:rPr>
        <w:t>due on Tuesday</w:t>
      </w:r>
      <w:r w:rsidRPr="00F802F0">
        <w:rPr>
          <w:rFonts w:ascii="Century Gothic" w:hAnsi="Century Gothic" w:cs="Arial"/>
          <w:sz w:val="20"/>
          <w:szCs w:val="20"/>
        </w:rPr>
        <w:t xml:space="preserve"> each week.  The second </w:t>
      </w:r>
      <w:r>
        <w:rPr>
          <w:rFonts w:ascii="Century Gothic" w:hAnsi="Century Gothic" w:cs="Arial"/>
          <w:sz w:val="20"/>
          <w:szCs w:val="20"/>
        </w:rPr>
        <w:t>verse</w:t>
      </w:r>
      <w:r w:rsidRPr="00F802F0">
        <w:rPr>
          <w:rFonts w:ascii="Century Gothic" w:hAnsi="Century Gothic" w:cs="Arial"/>
          <w:sz w:val="20"/>
          <w:szCs w:val="20"/>
        </w:rPr>
        <w:t xml:space="preserve"> </w:t>
      </w:r>
      <w:r>
        <w:rPr>
          <w:rFonts w:ascii="Century Gothic" w:hAnsi="Century Gothic" w:cs="Arial"/>
          <w:sz w:val="20"/>
          <w:szCs w:val="20"/>
        </w:rPr>
        <w:t xml:space="preserve">is </w:t>
      </w:r>
      <w:r w:rsidRPr="00F802F0">
        <w:rPr>
          <w:rFonts w:ascii="Century Gothic" w:hAnsi="Century Gothic" w:cs="Arial"/>
          <w:sz w:val="20"/>
          <w:szCs w:val="20"/>
        </w:rPr>
        <w:t>due on Friday.  Your child can say memory work in advance (days, weeks, months) as long as they keep the verses in order.</w:t>
      </w:r>
      <w:r>
        <w:rPr>
          <w:rFonts w:ascii="Century Gothic" w:hAnsi="Century Gothic" w:cs="Arial"/>
          <w:sz w:val="20"/>
          <w:szCs w:val="20"/>
        </w:rPr>
        <w:t xml:space="preserve">  </w:t>
      </w:r>
      <w:r w:rsidRPr="000771DF">
        <w:rPr>
          <w:rFonts w:ascii="Century Gothic" w:hAnsi="Century Gothic"/>
          <w:sz w:val="20"/>
          <w:szCs w:val="20"/>
        </w:rPr>
        <w:t xml:space="preserve">They will need to say the entire verse, including the book of the Bible, chapter, and verse.   </w:t>
      </w:r>
      <w:r w:rsidR="005F0E70" w:rsidRPr="000771DF">
        <w:rPr>
          <w:rFonts w:ascii="Century Gothic" w:hAnsi="Century Gothic"/>
          <w:sz w:val="20"/>
          <w:szCs w:val="20"/>
        </w:rPr>
        <w:t xml:space="preserve">     </w:t>
      </w:r>
      <w:r w:rsidR="00DD5D03">
        <w:rPr>
          <w:rFonts w:ascii="Century Gothic" w:hAnsi="Century Gothic"/>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520"/>
        <w:gridCol w:w="6480"/>
      </w:tblGrid>
      <w:tr w:rsidR="00DD5D03" w:rsidRPr="006D43B6">
        <w:trPr>
          <w:trHeight w:val="773"/>
        </w:trPr>
        <w:tc>
          <w:tcPr>
            <w:tcW w:w="1908" w:type="dxa"/>
          </w:tcPr>
          <w:p w:rsidR="00DD5D03" w:rsidRPr="006D43B6" w:rsidRDefault="00DD5D03" w:rsidP="00A1432B">
            <w:pPr>
              <w:jc w:val="center"/>
              <w:rPr>
                <w:rFonts w:ascii="Century Gothic" w:hAnsi="Century Gothic"/>
                <w:b/>
                <w:sz w:val="32"/>
                <w:szCs w:val="32"/>
                <w:u w:val="single"/>
              </w:rPr>
            </w:pPr>
            <w:r w:rsidRPr="006D43B6">
              <w:rPr>
                <w:rFonts w:ascii="Century Gothic" w:hAnsi="Century Gothic"/>
                <w:b/>
                <w:sz w:val="32"/>
                <w:szCs w:val="32"/>
                <w:u w:val="single"/>
              </w:rPr>
              <w:t>Week of…</w:t>
            </w:r>
          </w:p>
        </w:tc>
        <w:tc>
          <w:tcPr>
            <w:tcW w:w="2520" w:type="dxa"/>
          </w:tcPr>
          <w:p w:rsidR="00DD5D03" w:rsidRPr="006D43B6" w:rsidRDefault="00DD5D03" w:rsidP="00A1432B">
            <w:pPr>
              <w:jc w:val="center"/>
              <w:rPr>
                <w:rFonts w:ascii="Century Gothic" w:hAnsi="Century Gothic"/>
                <w:b/>
                <w:sz w:val="32"/>
                <w:szCs w:val="32"/>
                <w:u w:val="single"/>
              </w:rPr>
            </w:pPr>
            <w:r w:rsidRPr="006D43B6">
              <w:rPr>
                <w:rFonts w:ascii="Century Gothic" w:hAnsi="Century Gothic"/>
                <w:b/>
                <w:sz w:val="32"/>
                <w:szCs w:val="32"/>
                <w:u w:val="single"/>
              </w:rPr>
              <w:t>Verse</w:t>
            </w:r>
          </w:p>
        </w:tc>
        <w:tc>
          <w:tcPr>
            <w:tcW w:w="6480" w:type="dxa"/>
          </w:tcPr>
          <w:p w:rsidR="00DD5D03" w:rsidRPr="006D43B6" w:rsidRDefault="00DD5D03" w:rsidP="00A1432B">
            <w:pPr>
              <w:jc w:val="center"/>
              <w:rPr>
                <w:rFonts w:ascii="Century Gothic" w:hAnsi="Century Gothic"/>
                <w:b/>
                <w:sz w:val="32"/>
                <w:szCs w:val="32"/>
              </w:rPr>
            </w:pPr>
            <w:r w:rsidRPr="006D43B6">
              <w:rPr>
                <w:rFonts w:ascii="Century Gothic" w:hAnsi="Century Gothic"/>
                <w:b/>
                <w:sz w:val="32"/>
                <w:szCs w:val="32"/>
                <w:u w:val="single"/>
              </w:rPr>
              <w:t xml:space="preserve">Text </w:t>
            </w:r>
            <w:r w:rsidRPr="006D43B6">
              <w:rPr>
                <w:rFonts w:ascii="Century Gothic" w:hAnsi="Century Gothic"/>
                <w:b/>
                <w:sz w:val="32"/>
                <w:szCs w:val="32"/>
              </w:rPr>
              <w:t xml:space="preserve">                        </w:t>
            </w:r>
          </w:p>
          <w:p w:rsidR="00DD5D03" w:rsidRPr="006D43B6" w:rsidRDefault="00DD5D03" w:rsidP="00A1432B">
            <w:pPr>
              <w:jc w:val="center"/>
              <w:rPr>
                <w:rFonts w:ascii="Century Gothic" w:hAnsi="Century Gothic"/>
                <w:b/>
                <w:sz w:val="32"/>
                <w:szCs w:val="32"/>
              </w:rPr>
            </w:pPr>
          </w:p>
        </w:tc>
      </w:tr>
      <w:tr w:rsidR="000211BE" w:rsidRPr="006D43B6">
        <w:trPr>
          <w:trHeight w:val="1970"/>
        </w:trPr>
        <w:tc>
          <w:tcPr>
            <w:tcW w:w="1908" w:type="dxa"/>
          </w:tcPr>
          <w:p w:rsidR="000211BE" w:rsidRDefault="00CB53F9" w:rsidP="00A1432B">
            <w:pPr>
              <w:rPr>
                <w:rFonts w:ascii="Century Gothic" w:hAnsi="Century Gothic"/>
              </w:rPr>
            </w:pPr>
            <w:r>
              <w:rPr>
                <w:rFonts w:ascii="Century Gothic" w:hAnsi="Century Gothic"/>
              </w:rPr>
              <w:t>March 23-27</w:t>
            </w:r>
          </w:p>
        </w:tc>
        <w:tc>
          <w:tcPr>
            <w:tcW w:w="2520" w:type="dxa"/>
          </w:tcPr>
          <w:p w:rsidR="00CB53F9" w:rsidRDefault="00CB53F9" w:rsidP="00CB53F9">
            <w:pPr>
              <w:shd w:val="clear" w:color="auto" w:fill="FFFFFF"/>
              <w:rPr>
                <w:rFonts w:ascii="Century Gothic" w:eastAsia="Times New Roman" w:hAnsi="Century Gothic"/>
                <w:lang w:eastAsia="en-US"/>
              </w:rPr>
            </w:pPr>
            <w:r w:rsidRPr="00FF048B">
              <w:rPr>
                <w:rFonts w:ascii="Century Gothic" w:eastAsia="Times New Roman" w:hAnsi="Century Gothic"/>
                <w:bCs/>
                <w:lang w:eastAsia="en-US"/>
              </w:rPr>
              <w:t>Romans 6:23</w:t>
            </w:r>
          </w:p>
          <w:p w:rsidR="00CB53F9" w:rsidRDefault="00CB53F9" w:rsidP="00CB53F9">
            <w:pPr>
              <w:shd w:val="clear" w:color="auto" w:fill="FFFFFF"/>
              <w:rPr>
                <w:rFonts w:ascii="Century Gothic" w:eastAsia="Times New Roman" w:hAnsi="Century Gothic"/>
                <w:lang w:eastAsia="en-US"/>
              </w:rPr>
            </w:pPr>
            <w:r>
              <w:rPr>
                <w:rFonts w:ascii="Century Gothic" w:eastAsia="Times New Roman" w:hAnsi="Century Gothic"/>
                <w:lang w:eastAsia="en-US"/>
              </w:rPr>
              <w:t>*Due Tuesday</w:t>
            </w:r>
          </w:p>
          <w:p w:rsidR="00A075C1" w:rsidRDefault="00A075C1" w:rsidP="00BE0B43">
            <w:pPr>
              <w:rPr>
                <w:rFonts w:ascii="Century Gothic" w:eastAsia="Times New Roman" w:hAnsi="Century Gothic" w:cs="Arial"/>
                <w:lang w:eastAsia="en-US"/>
              </w:rPr>
            </w:pPr>
          </w:p>
          <w:p w:rsidR="00A075C1" w:rsidRDefault="007C6AC7" w:rsidP="00A075C1">
            <w:pPr>
              <w:rPr>
                <w:rFonts w:ascii="Century Gothic" w:hAnsi="Century Gothic"/>
              </w:rPr>
            </w:pPr>
            <w:r>
              <w:rPr>
                <w:rFonts w:ascii="Century Gothic" w:hAnsi="Century Gothic"/>
              </w:rPr>
              <w:t>Acts 2:38</w:t>
            </w:r>
          </w:p>
          <w:p w:rsidR="00A075C1" w:rsidRPr="00FF048B" w:rsidRDefault="00A075C1" w:rsidP="00A075C1">
            <w:pPr>
              <w:rPr>
                <w:rFonts w:ascii="Century Gothic" w:hAnsi="Century Gothic"/>
              </w:rPr>
            </w:pPr>
            <w:r>
              <w:rPr>
                <w:rFonts w:ascii="Century Gothic" w:hAnsi="Century Gothic"/>
              </w:rPr>
              <w:t>*Due Friday</w:t>
            </w:r>
          </w:p>
          <w:p w:rsidR="00A075C1" w:rsidRPr="00A075C1" w:rsidRDefault="00A075C1" w:rsidP="00A075C1">
            <w:pPr>
              <w:rPr>
                <w:rFonts w:ascii="Century Gothic" w:eastAsia="Times New Roman" w:hAnsi="Century Gothic" w:cs="Arial"/>
                <w:lang w:eastAsia="en-US"/>
              </w:rPr>
            </w:pPr>
          </w:p>
        </w:tc>
        <w:tc>
          <w:tcPr>
            <w:tcW w:w="6480" w:type="dxa"/>
          </w:tcPr>
          <w:p w:rsidR="00CB53F9" w:rsidRDefault="00CB53F9" w:rsidP="00CB53F9">
            <w:pPr>
              <w:rPr>
                <w:rFonts w:ascii="Century Gothic" w:eastAsia="Times New Roman" w:hAnsi="Century Gothic"/>
                <w:iCs/>
                <w:lang w:eastAsia="en-US"/>
              </w:rPr>
            </w:pPr>
            <w:r w:rsidRPr="008E5BBE">
              <w:rPr>
                <w:rFonts w:ascii="Century Gothic" w:eastAsia="Times New Roman" w:hAnsi="Century Gothic"/>
                <w:iCs/>
                <w:lang w:eastAsia="en-US"/>
              </w:rPr>
              <w:t>For the wages of sin is death, but the free gift of God is eternal life in Christ Jesus our Lord.</w:t>
            </w:r>
          </w:p>
          <w:p w:rsidR="000211BE" w:rsidRPr="008E5BBE" w:rsidRDefault="000211BE" w:rsidP="00BE0B43">
            <w:pPr>
              <w:rPr>
                <w:rFonts w:ascii="Century Gothic" w:hAnsi="Century Gothic"/>
                <w:b/>
              </w:rPr>
            </w:pPr>
          </w:p>
          <w:p w:rsidR="007C6AC7" w:rsidRDefault="007C6AC7" w:rsidP="007C6AC7">
            <w:pPr>
              <w:rPr>
                <w:rFonts w:ascii="Century Gothic" w:hAnsi="Century Gothic"/>
              </w:rPr>
            </w:pPr>
            <w:r w:rsidRPr="00C80F88">
              <w:rPr>
                <w:rFonts w:ascii="Century Gothic" w:hAnsi="Century Gothic"/>
              </w:rPr>
              <w:t>Peter replied, “Repent and be baptized, every one of you, in the name of Jesus Christ for the forgiveness of your sins.  And you will receive the gift of the Holy Spirit.”</w:t>
            </w:r>
          </w:p>
          <w:p w:rsidR="00A075C1" w:rsidRPr="0001670E" w:rsidRDefault="00A075C1" w:rsidP="00BE0B43">
            <w:pPr>
              <w:rPr>
                <w:rFonts w:ascii="Century Gothic" w:hAnsi="Century Gothic"/>
              </w:rPr>
            </w:pPr>
          </w:p>
        </w:tc>
      </w:tr>
      <w:tr w:rsidR="00F6168D" w:rsidRPr="006D43B6" w:rsidTr="00CB53F9">
        <w:trPr>
          <w:trHeight w:val="962"/>
        </w:trPr>
        <w:tc>
          <w:tcPr>
            <w:tcW w:w="1908" w:type="dxa"/>
          </w:tcPr>
          <w:p w:rsidR="00F6168D" w:rsidRPr="006D43B6" w:rsidRDefault="00CB53F9" w:rsidP="00A1432B">
            <w:pPr>
              <w:rPr>
                <w:rFonts w:ascii="Century Gothic" w:hAnsi="Century Gothic"/>
              </w:rPr>
            </w:pPr>
            <w:r>
              <w:rPr>
                <w:rFonts w:ascii="Century Gothic" w:hAnsi="Century Gothic"/>
              </w:rPr>
              <w:t>March 30</w:t>
            </w:r>
            <w:r w:rsidR="00881F62">
              <w:rPr>
                <w:rFonts w:ascii="Century Gothic" w:hAnsi="Century Gothic"/>
              </w:rPr>
              <w:t xml:space="preserve">-April </w:t>
            </w:r>
            <w:r>
              <w:rPr>
                <w:rFonts w:ascii="Century Gothic" w:hAnsi="Century Gothic"/>
              </w:rPr>
              <w:t>1</w:t>
            </w:r>
          </w:p>
        </w:tc>
        <w:tc>
          <w:tcPr>
            <w:tcW w:w="2520" w:type="dxa"/>
          </w:tcPr>
          <w:p w:rsidR="00CB53F9" w:rsidRPr="006D43B6" w:rsidRDefault="00CB53F9" w:rsidP="00CB53F9">
            <w:pPr>
              <w:rPr>
                <w:rFonts w:ascii="Century Gothic" w:hAnsi="Century Gothic"/>
              </w:rPr>
            </w:pPr>
            <w:r>
              <w:rPr>
                <w:rFonts w:ascii="Century Gothic" w:hAnsi="Century Gothic"/>
              </w:rPr>
              <w:t>Romans 4:25</w:t>
            </w:r>
          </w:p>
          <w:p w:rsidR="001A3B7B" w:rsidRPr="000033F3" w:rsidRDefault="00CB53F9" w:rsidP="00CB53F9">
            <w:pPr>
              <w:rPr>
                <w:rFonts w:ascii="Century Gothic" w:hAnsi="Century Gothic"/>
                <w:b/>
              </w:rPr>
            </w:pPr>
            <w:r>
              <w:rPr>
                <w:rFonts w:ascii="Century Gothic" w:hAnsi="Century Gothic"/>
              </w:rPr>
              <w:t>*Due Tuesday</w:t>
            </w:r>
          </w:p>
        </w:tc>
        <w:tc>
          <w:tcPr>
            <w:tcW w:w="6480" w:type="dxa"/>
          </w:tcPr>
          <w:p w:rsidR="001A3B7B" w:rsidRPr="008E5BBE" w:rsidRDefault="00CB53F9" w:rsidP="00881F62">
            <w:pPr>
              <w:rPr>
                <w:rFonts w:ascii="Century Gothic" w:hAnsi="Century Gothic"/>
              </w:rPr>
            </w:pPr>
            <w:r w:rsidRPr="006D43B6">
              <w:rPr>
                <w:rFonts w:ascii="Century Gothic" w:hAnsi="Century Gothic"/>
              </w:rPr>
              <w:t>Christ was delivered over to death for our sins and was raised to life for our justification.</w:t>
            </w:r>
          </w:p>
        </w:tc>
      </w:tr>
      <w:tr w:rsidR="00BD43C5" w:rsidRPr="006D43B6">
        <w:trPr>
          <w:trHeight w:val="1619"/>
        </w:trPr>
        <w:tc>
          <w:tcPr>
            <w:tcW w:w="1908" w:type="dxa"/>
          </w:tcPr>
          <w:p w:rsidR="00BD43C5" w:rsidRPr="006D43B6" w:rsidRDefault="00BD43C5" w:rsidP="00881F62">
            <w:pPr>
              <w:rPr>
                <w:rFonts w:ascii="Century Gothic" w:hAnsi="Century Gothic"/>
              </w:rPr>
            </w:pPr>
            <w:r w:rsidRPr="006D43B6">
              <w:rPr>
                <w:rFonts w:ascii="Century Gothic" w:hAnsi="Century Gothic"/>
              </w:rPr>
              <w:t xml:space="preserve">April </w:t>
            </w:r>
            <w:r w:rsidR="00881F62">
              <w:rPr>
                <w:rFonts w:ascii="Century Gothic" w:hAnsi="Century Gothic"/>
              </w:rPr>
              <w:t>7-1</w:t>
            </w:r>
            <w:r w:rsidR="00587A53">
              <w:rPr>
                <w:rFonts w:ascii="Century Gothic" w:hAnsi="Century Gothic"/>
              </w:rPr>
              <w:t>0</w:t>
            </w:r>
          </w:p>
        </w:tc>
        <w:tc>
          <w:tcPr>
            <w:tcW w:w="2520" w:type="dxa"/>
          </w:tcPr>
          <w:p w:rsidR="0051699B" w:rsidRPr="009E2D19" w:rsidRDefault="0051699B" w:rsidP="0051699B">
            <w:pPr>
              <w:rPr>
                <w:rFonts w:ascii="Century Gothic" w:hAnsi="Century Gothic"/>
              </w:rPr>
            </w:pPr>
            <w:r w:rsidRPr="009E2D19">
              <w:rPr>
                <w:rFonts w:ascii="Century Gothic" w:hAnsi="Century Gothic"/>
              </w:rPr>
              <w:t>John 11:25-26</w:t>
            </w:r>
          </w:p>
          <w:p w:rsidR="0051699B" w:rsidRDefault="0051699B" w:rsidP="0051699B">
            <w:pPr>
              <w:shd w:val="clear" w:color="auto" w:fill="FFFFFF"/>
              <w:rPr>
                <w:rFonts w:ascii="Century Gothic" w:hAnsi="Century Gothic"/>
              </w:rPr>
            </w:pPr>
            <w:r>
              <w:rPr>
                <w:rFonts w:ascii="Century Gothic" w:hAnsi="Century Gothic"/>
              </w:rPr>
              <w:t xml:space="preserve">*Due </w:t>
            </w:r>
            <w:r w:rsidR="00587A53">
              <w:rPr>
                <w:rFonts w:ascii="Century Gothic" w:hAnsi="Century Gothic"/>
              </w:rPr>
              <w:t>Frida</w:t>
            </w:r>
            <w:r>
              <w:rPr>
                <w:rFonts w:ascii="Century Gothic" w:hAnsi="Century Gothic"/>
              </w:rPr>
              <w:t>y</w:t>
            </w:r>
          </w:p>
          <w:p w:rsidR="0051699B" w:rsidRDefault="0051699B" w:rsidP="0051699B">
            <w:pPr>
              <w:shd w:val="clear" w:color="auto" w:fill="FFFFFF"/>
              <w:rPr>
                <w:rFonts w:ascii="Century Gothic" w:eastAsia="Times New Roman" w:hAnsi="Century Gothic" w:cs="Arial"/>
                <w:lang w:eastAsia="en-US"/>
              </w:rPr>
            </w:pPr>
          </w:p>
          <w:p w:rsidR="000033F3" w:rsidRPr="0001670E" w:rsidRDefault="000033F3" w:rsidP="0001670E">
            <w:pPr>
              <w:shd w:val="clear" w:color="auto" w:fill="FFFFFF"/>
              <w:rPr>
                <w:rFonts w:ascii="Century Gothic" w:eastAsia="Times New Roman" w:hAnsi="Century Gothic"/>
                <w:lang w:eastAsia="en-US"/>
              </w:rPr>
            </w:pPr>
          </w:p>
        </w:tc>
        <w:tc>
          <w:tcPr>
            <w:tcW w:w="6480" w:type="dxa"/>
          </w:tcPr>
          <w:p w:rsidR="0051699B" w:rsidRDefault="0051699B" w:rsidP="0001670E">
            <w:pPr>
              <w:shd w:val="clear" w:color="auto" w:fill="FFFFFF"/>
              <w:rPr>
                <w:rFonts w:ascii="Century Gothic" w:hAnsi="Century Gothic"/>
              </w:rPr>
            </w:pPr>
            <w:r w:rsidRPr="009E2D19">
              <w:rPr>
                <w:rFonts w:ascii="Century Gothic" w:hAnsi="Century Gothic"/>
              </w:rPr>
              <w:t>Jesus said to her, “I am the resurrection and the life.  He who believes in me will live, even though he dies; and whoever lives and believes in me will never die.  Do you believe this?”</w:t>
            </w:r>
          </w:p>
          <w:p w:rsidR="00B0451F" w:rsidRPr="0001670E" w:rsidRDefault="00B0451F" w:rsidP="00587A53">
            <w:pPr>
              <w:shd w:val="clear" w:color="auto" w:fill="FFFFFF"/>
              <w:rPr>
                <w:rFonts w:ascii="Century Gothic" w:eastAsia="Times New Roman" w:hAnsi="Century Gothic" w:cs="Arial"/>
                <w:lang w:eastAsia="en-US"/>
              </w:rPr>
            </w:pPr>
          </w:p>
        </w:tc>
      </w:tr>
      <w:tr w:rsidR="00A42636" w:rsidRPr="006D43B6">
        <w:trPr>
          <w:trHeight w:val="1397"/>
        </w:trPr>
        <w:tc>
          <w:tcPr>
            <w:tcW w:w="1908" w:type="dxa"/>
          </w:tcPr>
          <w:p w:rsidR="00A42636" w:rsidRDefault="00912C9F" w:rsidP="00A1432B">
            <w:pPr>
              <w:rPr>
                <w:rFonts w:ascii="Century Gothic" w:hAnsi="Century Gothic"/>
              </w:rPr>
            </w:pPr>
            <w:r>
              <w:rPr>
                <w:rFonts w:ascii="Century Gothic" w:hAnsi="Century Gothic"/>
              </w:rPr>
              <w:t xml:space="preserve">April </w:t>
            </w:r>
            <w:r w:rsidR="00CE6E1E">
              <w:rPr>
                <w:rFonts w:ascii="Century Gothic" w:hAnsi="Century Gothic"/>
              </w:rPr>
              <w:t>13-17</w:t>
            </w:r>
          </w:p>
          <w:p w:rsidR="00A42636" w:rsidRPr="006D43B6" w:rsidRDefault="00A42636" w:rsidP="003106FA">
            <w:pPr>
              <w:jc w:val="center"/>
              <w:rPr>
                <w:rFonts w:ascii="Century Gothic" w:hAnsi="Century Gothic"/>
              </w:rPr>
            </w:pPr>
          </w:p>
        </w:tc>
        <w:tc>
          <w:tcPr>
            <w:tcW w:w="2520" w:type="dxa"/>
          </w:tcPr>
          <w:p w:rsidR="00587A53" w:rsidRDefault="00587A53" w:rsidP="00587A53">
            <w:pPr>
              <w:shd w:val="clear" w:color="auto" w:fill="FFFFFF"/>
              <w:rPr>
                <w:rFonts w:ascii="Century Gothic" w:eastAsia="Times New Roman" w:hAnsi="Century Gothic" w:cs="Arial"/>
                <w:lang w:eastAsia="en-US"/>
              </w:rPr>
            </w:pPr>
            <w:r w:rsidRPr="000A5825">
              <w:rPr>
                <w:rFonts w:ascii="Century Gothic" w:eastAsia="Times New Roman" w:hAnsi="Century Gothic" w:cs="Arial"/>
                <w:lang w:eastAsia="en-US"/>
              </w:rPr>
              <w:t>John 14:6</w:t>
            </w:r>
          </w:p>
          <w:p w:rsidR="00587A53" w:rsidRDefault="00587A53" w:rsidP="00587A53">
            <w:pPr>
              <w:rPr>
                <w:rFonts w:ascii="Century Gothic" w:eastAsia="Times New Roman" w:hAnsi="Century Gothic" w:cs="Arial"/>
                <w:lang w:eastAsia="en-US"/>
              </w:rPr>
            </w:pPr>
            <w:r>
              <w:rPr>
                <w:rFonts w:ascii="Century Gothic" w:eastAsia="Times New Roman" w:hAnsi="Century Gothic" w:cs="Arial"/>
                <w:lang w:eastAsia="en-US"/>
              </w:rPr>
              <w:t>*Due Tuesday</w:t>
            </w:r>
          </w:p>
          <w:p w:rsidR="00587A53" w:rsidRDefault="00587A53" w:rsidP="00587A53">
            <w:pPr>
              <w:rPr>
                <w:rFonts w:ascii="Century Gothic" w:eastAsia="Times New Roman" w:hAnsi="Century Gothic" w:cs="Arial"/>
                <w:lang w:eastAsia="en-US"/>
              </w:rPr>
            </w:pPr>
          </w:p>
          <w:p w:rsidR="00587A53" w:rsidRDefault="00587A53" w:rsidP="00587A53">
            <w:pPr>
              <w:rPr>
                <w:rFonts w:ascii="Century Gothic" w:eastAsia="Times New Roman" w:hAnsi="Century Gothic" w:cs="Arial"/>
                <w:lang w:eastAsia="en-US"/>
              </w:rPr>
            </w:pPr>
            <w:r w:rsidRPr="00106768">
              <w:rPr>
                <w:rFonts w:ascii="Century Gothic" w:eastAsia="Times New Roman" w:hAnsi="Century Gothic" w:cs="Arial"/>
                <w:lang w:eastAsia="en-US"/>
              </w:rPr>
              <w:t>Psalm 119:105</w:t>
            </w:r>
          </w:p>
          <w:p w:rsidR="00587A53" w:rsidRDefault="00587A53" w:rsidP="00587A53">
            <w:pPr>
              <w:rPr>
                <w:rFonts w:ascii="Century Gothic" w:eastAsia="Times New Roman" w:hAnsi="Century Gothic" w:cs="Arial"/>
                <w:lang w:eastAsia="en-US"/>
              </w:rPr>
            </w:pPr>
            <w:r>
              <w:rPr>
                <w:rFonts w:ascii="Century Gothic" w:eastAsia="Times New Roman" w:hAnsi="Century Gothic" w:cs="Arial"/>
                <w:lang w:eastAsia="en-US"/>
              </w:rPr>
              <w:t>*Due Friday</w:t>
            </w:r>
          </w:p>
          <w:p w:rsidR="000033F3" w:rsidRPr="006D43B6" w:rsidRDefault="000033F3" w:rsidP="00587A53">
            <w:pPr>
              <w:rPr>
                <w:rFonts w:ascii="Century Gothic" w:hAnsi="Century Gothic"/>
              </w:rPr>
            </w:pPr>
          </w:p>
        </w:tc>
        <w:tc>
          <w:tcPr>
            <w:tcW w:w="6480" w:type="dxa"/>
          </w:tcPr>
          <w:p w:rsidR="00587A53" w:rsidRDefault="00587A53" w:rsidP="00587A53">
            <w:pPr>
              <w:shd w:val="clear" w:color="auto" w:fill="FFFFFF"/>
              <w:rPr>
                <w:rFonts w:ascii="Century Gothic" w:eastAsia="Times New Roman" w:hAnsi="Century Gothic" w:cs="Arial"/>
                <w:lang w:eastAsia="en-US"/>
              </w:rPr>
            </w:pPr>
            <w:r w:rsidRPr="000A5825">
              <w:rPr>
                <w:rFonts w:ascii="Century Gothic" w:eastAsia="Times New Roman" w:hAnsi="Century Gothic" w:cs="Arial"/>
                <w:lang w:eastAsia="en-US"/>
              </w:rPr>
              <w:t>Jesus answered, “I am the way and the truth and the life. No one comes to the father except through me.”</w:t>
            </w:r>
          </w:p>
          <w:p w:rsidR="00587A53" w:rsidRDefault="00587A53" w:rsidP="0001670E">
            <w:pPr>
              <w:rPr>
                <w:rFonts w:ascii="Century Gothic" w:hAnsi="Century Gothic"/>
              </w:rPr>
            </w:pPr>
          </w:p>
          <w:p w:rsidR="00587A53" w:rsidRPr="00106768" w:rsidRDefault="00587A53" w:rsidP="00587A53">
            <w:pPr>
              <w:shd w:val="clear" w:color="auto" w:fill="FFFFFF"/>
              <w:rPr>
                <w:rFonts w:ascii="Century Gothic" w:eastAsia="Times New Roman" w:hAnsi="Century Gothic" w:cs="Arial"/>
                <w:lang w:eastAsia="en-US"/>
              </w:rPr>
            </w:pPr>
            <w:r w:rsidRPr="00106768">
              <w:rPr>
                <w:rFonts w:ascii="Century Gothic" w:eastAsia="Times New Roman" w:hAnsi="Century Gothic" w:cs="Arial"/>
                <w:lang w:eastAsia="en-US"/>
              </w:rPr>
              <w:t>Your word is a lamp to my feet and a light for my path.</w:t>
            </w:r>
          </w:p>
          <w:p w:rsidR="00A42636" w:rsidRPr="006D43B6" w:rsidRDefault="00A42636" w:rsidP="0001670E">
            <w:pPr>
              <w:rPr>
                <w:rFonts w:ascii="Century Gothic" w:hAnsi="Century Gothic"/>
              </w:rPr>
            </w:pPr>
          </w:p>
        </w:tc>
      </w:tr>
      <w:tr w:rsidR="000F2BBE" w:rsidRPr="006D43B6">
        <w:trPr>
          <w:trHeight w:val="800"/>
        </w:trPr>
        <w:tc>
          <w:tcPr>
            <w:tcW w:w="1908" w:type="dxa"/>
          </w:tcPr>
          <w:p w:rsidR="007B0F7B" w:rsidRPr="00411A81" w:rsidRDefault="000F2BBE" w:rsidP="00411A81">
            <w:pPr>
              <w:rPr>
                <w:rFonts w:ascii="Century Gothic" w:hAnsi="Century Gothic"/>
              </w:rPr>
            </w:pPr>
            <w:r>
              <w:rPr>
                <w:rFonts w:ascii="Century Gothic" w:hAnsi="Century Gothic"/>
              </w:rPr>
              <w:t xml:space="preserve">April </w:t>
            </w:r>
            <w:r w:rsidR="00411A81">
              <w:rPr>
                <w:rFonts w:ascii="Century Gothic" w:hAnsi="Century Gothic"/>
              </w:rPr>
              <w:t>20-24</w:t>
            </w:r>
          </w:p>
        </w:tc>
        <w:tc>
          <w:tcPr>
            <w:tcW w:w="2520" w:type="dxa"/>
          </w:tcPr>
          <w:p w:rsidR="006D2CF7" w:rsidRDefault="006D2CF7" w:rsidP="006D2CF7">
            <w:pPr>
              <w:pStyle w:val="ListParagraph"/>
              <w:ind w:left="0"/>
              <w:rPr>
                <w:rFonts w:ascii="Century Gothic" w:eastAsia="Times New Roman" w:hAnsi="Century Gothic" w:cs="Arial"/>
                <w:lang w:eastAsia="en-US"/>
              </w:rPr>
            </w:pPr>
            <w:r w:rsidRPr="000A5825">
              <w:rPr>
                <w:rFonts w:ascii="Century Gothic" w:eastAsia="Times New Roman" w:hAnsi="Century Gothic" w:cs="Arial"/>
                <w:lang w:eastAsia="en-US"/>
              </w:rPr>
              <w:t>2 Corinthians 5:17</w:t>
            </w:r>
          </w:p>
          <w:p w:rsidR="006D2CF7" w:rsidRDefault="006D2CF7" w:rsidP="006D2CF7">
            <w:pPr>
              <w:pStyle w:val="ListParagraph"/>
              <w:ind w:left="0"/>
              <w:rPr>
                <w:rFonts w:ascii="Century Gothic" w:eastAsia="Times New Roman" w:hAnsi="Century Gothic" w:cs="Arial"/>
                <w:lang w:eastAsia="en-US"/>
              </w:rPr>
            </w:pPr>
            <w:r>
              <w:rPr>
                <w:rFonts w:ascii="Century Gothic" w:eastAsia="Times New Roman" w:hAnsi="Century Gothic" w:cs="Arial"/>
                <w:lang w:eastAsia="en-US"/>
              </w:rPr>
              <w:t>*Due Tuesday</w:t>
            </w:r>
          </w:p>
          <w:p w:rsidR="006D2CF7" w:rsidRDefault="006D2CF7" w:rsidP="00A1432B">
            <w:pPr>
              <w:rPr>
                <w:rFonts w:ascii="Century Gothic" w:hAnsi="Century Gothic"/>
              </w:rPr>
            </w:pPr>
          </w:p>
          <w:p w:rsidR="006D2CF7" w:rsidRDefault="006D2CF7" w:rsidP="006D2CF7">
            <w:pPr>
              <w:rPr>
                <w:rFonts w:ascii="Century Gothic" w:hAnsi="Century Gothic"/>
              </w:rPr>
            </w:pPr>
            <w:r>
              <w:rPr>
                <w:rFonts w:ascii="Century Gothic" w:hAnsi="Century Gothic"/>
              </w:rPr>
              <w:t>Galatians 5:22-23</w:t>
            </w:r>
          </w:p>
          <w:p w:rsidR="006D2CF7" w:rsidRDefault="006D2CF7" w:rsidP="006D2CF7">
            <w:pPr>
              <w:rPr>
                <w:rFonts w:ascii="Century Gothic" w:hAnsi="Century Gothic"/>
              </w:rPr>
            </w:pPr>
            <w:r>
              <w:rPr>
                <w:rFonts w:ascii="Century Gothic" w:hAnsi="Century Gothic"/>
              </w:rPr>
              <w:t>*Due Friday</w:t>
            </w:r>
          </w:p>
          <w:p w:rsidR="000F2BBE" w:rsidRPr="006D43B6" w:rsidRDefault="000F2BBE" w:rsidP="00A1432B">
            <w:pPr>
              <w:rPr>
                <w:rFonts w:ascii="Century Gothic" w:hAnsi="Century Gothic"/>
              </w:rPr>
            </w:pPr>
          </w:p>
        </w:tc>
        <w:tc>
          <w:tcPr>
            <w:tcW w:w="6480" w:type="dxa"/>
          </w:tcPr>
          <w:p w:rsidR="006D2CF7" w:rsidRDefault="006D2CF7" w:rsidP="00A1432B">
            <w:pPr>
              <w:rPr>
                <w:rFonts w:ascii="Century Gothic" w:eastAsia="Times New Roman" w:hAnsi="Century Gothic" w:cs="Arial"/>
                <w:lang w:eastAsia="en-US"/>
              </w:rPr>
            </w:pPr>
            <w:r w:rsidRPr="000A5825">
              <w:rPr>
                <w:rFonts w:ascii="Century Gothic" w:eastAsia="Times New Roman" w:hAnsi="Century Gothic" w:cs="Arial"/>
                <w:lang w:eastAsia="en-US"/>
              </w:rPr>
              <w:t xml:space="preserve">Therefore, if anyone is in Christ he is a new creation; </w:t>
            </w:r>
            <w:proofErr w:type="gramStart"/>
            <w:r w:rsidRPr="000A5825">
              <w:rPr>
                <w:rFonts w:ascii="Century Gothic" w:eastAsia="Times New Roman" w:hAnsi="Century Gothic" w:cs="Arial"/>
                <w:lang w:eastAsia="en-US"/>
              </w:rPr>
              <w:t>the old has gone, the new has come</w:t>
            </w:r>
            <w:proofErr w:type="gramEnd"/>
            <w:r w:rsidRPr="000A5825">
              <w:rPr>
                <w:rFonts w:ascii="Century Gothic" w:eastAsia="Times New Roman" w:hAnsi="Century Gothic" w:cs="Arial"/>
                <w:lang w:eastAsia="en-US"/>
              </w:rPr>
              <w:t>!</w:t>
            </w:r>
          </w:p>
          <w:p w:rsidR="006D2CF7" w:rsidRDefault="006D2CF7" w:rsidP="00A1432B">
            <w:pPr>
              <w:rPr>
                <w:rFonts w:ascii="Century Gothic" w:eastAsia="Times New Roman" w:hAnsi="Century Gothic" w:cs="Arial"/>
                <w:lang w:eastAsia="en-US"/>
              </w:rPr>
            </w:pPr>
          </w:p>
          <w:p w:rsidR="000F2BBE" w:rsidRPr="006D43B6" w:rsidRDefault="006D2CF7" w:rsidP="00A1432B">
            <w:pPr>
              <w:rPr>
                <w:rFonts w:ascii="Century Gothic" w:hAnsi="Century Gothic"/>
              </w:rPr>
            </w:pPr>
            <w:r w:rsidRPr="008E5BBE">
              <w:rPr>
                <w:rFonts w:ascii="Century Gothic" w:hAnsi="Century Gothic"/>
              </w:rPr>
              <w:t>But the fruit of the Spirit is love, joy, peace, patience, kindness, goodness, faithfulness, gentleness and self-control.  Against such things there is no law.</w:t>
            </w:r>
          </w:p>
        </w:tc>
      </w:tr>
      <w:tr w:rsidR="000F2BBE" w:rsidRPr="006D43B6">
        <w:trPr>
          <w:trHeight w:val="1297"/>
        </w:trPr>
        <w:tc>
          <w:tcPr>
            <w:tcW w:w="1908" w:type="dxa"/>
          </w:tcPr>
          <w:p w:rsidR="000F2BBE" w:rsidRPr="006D43B6" w:rsidRDefault="007B0F7B" w:rsidP="00881F62">
            <w:pPr>
              <w:rPr>
                <w:rFonts w:ascii="Century Gothic" w:hAnsi="Century Gothic"/>
              </w:rPr>
            </w:pPr>
            <w:r>
              <w:rPr>
                <w:rFonts w:ascii="Century Gothic" w:hAnsi="Century Gothic"/>
              </w:rPr>
              <w:t xml:space="preserve">April </w:t>
            </w:r>
            <w:r w:rsidR="00602D84">
              <w:rPr>
                <w:rFonts w:ascii="Century Gothic" w:hAnsi="Century Gothic"/>
              </w:rPr>
              <w:t>2</w:t>
            </w:r>
            <w:r w:rsidR="00411A81">
              <w:rPr>
                <w:rFonts w:ascii="Century Gothic" w:hAnsi="Century Gothic"/>
              </w:rPr>
              <w:t>7</w:t>
            </w:r>
            <w:r>
              <w:rPr>
                <w:rFonts w:ascii="Century Gothic" w:hAnsi="Century Gothic"/>
              </w:rPr>
              <w:t>-</w:t>
            </w:r>
            <w:r w:rsidR="000F2BBE" w:rsidRPr="006D43B6">
              <w:rPr>
                <w:rFonts w:ascii="Century Gothic" w:hAnsi="Century Gothic"/>
              </w:rPr>
              <w:t xml:space="preserve">May </w:t>
            </w:r>
            <w:r w:rsidR="00411A81">
              <w:rPr>
                <w:rFonts w:ascii="Century Gothic" w:hAnsi="Century Gothic"/>
              </w:rPr>
              <w:t>1</w:t>
            </w:r>
          </w:p>
        </w:tc>
        <w:tc>
          <w:tcPr>
            <w:tcW w:w="2520" w:type="dxa"/>
          </w:tcPr>
          <w:p w:rsidR="0001670E" w:rsidRDefault="0001670E" w:rsidP="00A1432B">
            <w:pPr>
              <w:rPr>
                <w:rFonts w:ascii="Century Gothic" w:hAnsi="Century Gothic"/>
              </w:rPr>
            </w:pPr>
            <w:r>
              <w:rPr>
                <w:rFonts w:ascii="Century Gothic" w:hAnsi="Century Gothic"/>
              </w:rPr>
              <w:t>The Apostles Creed</w:t>
            </w:r>
          </w:p>
          <w:p w:rsidR="0001670E" w:rsidRDefault="0001670E" w:rsidP="00A1432B">
            <w:pPr>
              <w:rPr>
                <w:rFonts w:ascii="Century Gothic" w:hAnsi="Century Gothic"/>
              </w:rPr>
            </w:pPr>
            <w:r>
              <w:rPr>
                <w:rFonts w:ascii="Century Gothic" w:hAnsi="Century Gothic"/>
              </w:rPr>
              <w:t>(Said in sections)</w:t>
            </w:r>
          </w:p>
          <w:p w:rsidR="0001670E" w:rsidRDefault="0001670E" w:rsidP="00A1432B">
            <w:pPr>
              <w:rPr>
                <w:rFonts w:ascii="Century Gothic" w:hAnsi="Century Gothic"/>
              </w:rPr>
            </w:pPr>
          </w:p>
          <w:p w:rsidR="0001670E" w:rsidRDefault="0001670E" w:rsidP="00A1432B">
            <w:pPr>
              <w:rPr>
                <w:rFonts w:ascii="Century Gothic" w:hAnsi="Century Gothic"/>
              </w:rPr>
            </w:pPr>
            <w:r w:rsidRPr="00583F0D">
              <w:rPr>
                <w:rFonts w:ascii="Century Gothic" w:hAnsi="Century Gothic"/>
                <w:sz w:val="32"/>
                <w:szCs w:val="32"/>
              </w:rPr>
              <w:t>*</w:t>
            </w:r>
            <w:r>
              <w:rPr>
                <w:rFonts w:ascii="Century Gothic" w:hAnsi="Century Gothic"/>
              </w:rPr>
              <w:t>Due Tuesday</w:t>
            </w:r>
          </w:p>
          <w:p w:rsidR="0001670E" w:rsidRDefault="0001670E" w:rsidP="00A1432B">
            <w:pPr>
              <w:rPr>
                <w:rFonts w:ascii="Century Gothic" w:hAnsi="Century Gothic"/>
              </w:rPr>
            </w:pPr>
            <w:r w:rsidRPr="00583F0D">
              <w:rPr>
                <w:rFonts w:ascii="Century Gothic" w:hAnsi="Century Gothic"/>
                <w:sz w:val="32"/>
                <w:szCs w:val="32"/>
              </w:rPr>
              <w:t>**</w:t>
            </w:r>
            <w:r>
              <w:rPr>
                <w:rFonts w:ascii="Century Gothic" w:hAnsi="Century Gothic"/>
              </w:rPr>
              <w:t>Due Friday</w:t>
            </w:r>
          </w:p>
          <w:p w:rsidR="0001670E" w:rsidRDefault="0001670E" w:rsidP="00A1432B">
            <w:pPr>
              <w:rPr>
                <w:rFonts w:ascii="Century Gothic" w:hAnsi="Century Gothic"/>
              </w:rPr>
            </w:pPr>
          </w:p>
          <w:p w:rsidR="000F2BBE" w:rsidRPr="006D43B6" w:rsidRDefault="000F2BBE" w:rsidP="00A1432B">
            <w:pPr>
              <w:rPr>
                <w:rFonts w:ascii="Century Gothic" w:hAnsi="Century Gothic"/>
              </w:rPr>
            </w:pPr>
          </w:p>
          <w:p w:rsidR="000F2BBE" w:rsidRPr="006D43B6" w:rsidRDefault="000F2BBE" w:rsidP="00A1432B">
            <w:pPr>
              <w:rPr>
                <w:rFonts w:ascii="Century Gothic" w:hAnsi="Century Gothic"/>
              </w:rPr>
            </w:pPr>
          </w:p>
          <w:p w:rsidR="000F2BBE" w:rsidRPr="006D43B6" w:rsidRDefault="000F2BBE" w:rsidP="00A1432B">
            <w:pPr>
              <w:rPr>
                <w:rFonts w:ascii="Century Gothic" w:hAnsi="Century Gothic"/>
              </w:rPr>
            </w:pPr>
          </w:p>
          <w:p w:rsidR="000F2BBE" w:rsidRPr="006D43B6" w:rsidRDefault="000F2BBE" w:rsidP="00A1432B">
            <w:pPr>
              <w:rPr>
                <w:rFonts w:ascii="Century Gothic" w:hAnsi="Century Gothic"/>
              </w:rPr>
            </w:pPr>
          </w:p>
          <w:p w:rsidR="000F2BBE" w:rsidRPr="006D43B6" w:rsidRDefault="000F2BBE" w:rsidP="00A1432B">
            <w:pPr>
              <w:rPr>
                <w:rFonts w:ascii="Century Gothic" w:hAnsi="Century Gothic"/>
              </w:rPr>
            </w:pPr>
          </w:p>
          <w:p w:rsidR="000F2BBE" w:rsidRPr="006D43B6" w:rsidRDefault="000F2BBE" w:rsidP="008379E4">
            <w:pPr>
              <w:rPr>
                <w:rFonts w:ascii="Century Gothic" w:hAnsi="Century Gothic"/>
              </w:rPr>
            </w:pPr>
          </w:p>
        </w:tc>
        <w:tc>
          <w:tcPr>
            <w:tcW w:w="6480" w:type="dxa"/>
          </w:tcPr>
          <w:p w:rsidR="0001670E" w:rsidRPr="006D43B6" w:rsidRDefault="0001670E" w:rsidP="0001670E">
            <w:pPr>
              <w:rPr>
                <w:rFonts w:ascii="Century Gothic" w:hAnsi="Century Gothic"/>
              </w:rPr>
            </w:pPr>
            <w:r w:rsidRPr="006D43B6">
              <w:rPr>
                <w:rFonts w:ascii="Century Gothic" w:hAnsi="Century Gothic"/>
              </w:rPr>
              <w:t xml:space="preserve">I believe in God, the Father Almighty, Maker of heaven and earth.  </w:t>
            </w:r>
          </w:p>
          <w:p w:rsidR="0001670E" w:rsidRPr="006D43B6" w:rsidRDefault="0001670E" w:rsidP="0001670E">
            <w:pPr>
              <w:rPr>
                <w:rFonts w:ascii="Century Gothic" w:hAnsi="Century Gothic"/>
              </w:rPr>
            </w:pPr>
            <w:r w:rsidRPr="006D43B6">
              <w:rPr>
                <w:rFonts w:ascii="Century Gothic" w:hAnsi="Century Gothic"/>
              </w:rPr>
              <w:t>And in Jesus Christ, His only Son, our Lord, who was conceived by the Holy Spirit, born of the Virgin Mary, suffered under Pontius Pilate, was crucified, died and was buried.  He descended into hell.  The third day He rose again from the dead</w:t>
            </w:r>
            <w:proofErr w:type="gramStart"/>
            <w:r w:rsidRPr="006D43B6">
              <w:rPr>
                <w:rFonts w:ascii="Century Gothic" w:hAnsi="Century Gothic"/>
              </w:rPr>
              <w:t>.</w:t>
            </w:r>
            <w:r w:rsidRPr="0001670E">
              <w:rPr>
                <w:rFonts w:ascii="Century Gothic" w:hAnsi="Century Gothic"/>
                <w:sz w:val="32"/>
                <w:szCs w:val="32"/>
              </w:rPr>
              <w:t>*</w:t>
            </w:r>
            <w:proofErr w:type="gramEnd"/>
            <w:r w:rsidRPr="006D43B6">
              <w:rPr>
                <w:rFonts w:ascii="Century Gothic" w:hAnsi="Century Gothic"/>
              </w:rPr>
              <w:t xml:space="preserve">  He ascended into heaven and sits at the right hand of God, the Father Almighty.  From thence He will come to judge the living and the dead. </w:t>
            </w:r>
          </w:p>
          <w:p w:rsidR="000F2BBE" w:rsidRPr="006D43B6" w:rsidRDefault="0001670E" w:rsidP="00A1432B">
            <w:pPr>
              <w:rPr>
                <w:rFonts w:ascii="Century Gothic" w:hAnsi="Century Gothic"/>
              </w:rPr>
            </w:pPr>
            <w:r w:rsidRPr="006D43B6">
              <w:rPr>
                <w:rFonts w:ascii="Century Gothic" w:hAnsi="Century Gothic"/>
              </w:rPr>
              <w:t>I believe in the Holy Spirit, the holy Christian church, the communion of saints, the forgiveness of sins, the resurrection of the body, and the life everlasting.</w:t>
            </w:r>
            <w:r w:rsidRPr="0001670E">
              <w:rPr>
                <w:rFonts w:ascii="Century Gothic" w:hAnsi="Century Gothic"/>
                <w:sz w:val="32"/>
                <w:szCs w:val="32"/>
              </w:rPr>
              <w:t xml:space="preserve">**  </w:t>
            </w:r>
            <w:r w:rsidRPr="006D43B6">
              <w:rPr>
                <w:rFonts w:ascii="Century Gothic" w:hAnsi="Century Gothic"/>
              </w:rPr>
              <w:t>Amen.</w:t>
            </w:r>
          </w:p>
        </w:tc>
      </w:tr>
      <w:tr w:rsidR="00DD5D03" w:rsidRPr="006D43B6">
        <w:trPr>
          <w:trHeight w:val="1691"/>
        </w:trPr>
        <w:tc>
          <w:tcPr>
            <w:tcW w:w="1908" w:type="dxa"/>
          </w:tcPr>
          <w:p w:rsidR="00DD5D03" w:rsidRDefault="00DD5D03" w:rsidP="0061409A">
            <w:pPr>
              <w:rPr>
                <w:rFonts w:ascii="Century Gothic" w:hAnsi="Century Gothic"/>
              </w:rPr>
            </w:pPr>
            <w:r w:rsidRPr="006D43B6">
              <w:rPr>
                <w:rFonts w:ascii="Century Gothic" w:hAnsi="Century Gothic"/>
              </w:rPr>
              <w:t xml:space="preserve">May </w:t>
            </w:r>
            <w:r w:rsidR="002A72A5">
              <w:rPr>
                <w:rFonts w:ascii="Century Gothic" w:hAnsi="Century Gothic"/>
              </w:rPr>
              <w:t>4-8</w:t>
            </w:r>
          </w:p>
          <w:p w:rsidR="0061409A" w:rsidRPr="006D43B6" w:rsidRDefault="0061409A" w:rsidP="0061409A">
            <w:pPr>
              <w:jc w:val="center"/>
              <w:rPr>
                <w:rFonts w:ascii="Century Gothic" w:hAnsi="Century Gothic"/>
              </w:rPr>
            </w:pPr>
          </w:p>
        </w:tc>
        <w:tc>
          <w:tcPr>
            <w:tcW w:w="2520" w:type="dxa"/>
          </w:tcPr>
          <w:p w:rsidR="00530B2B" w:rsidRDefault="00530B2B" w:rsidP="00530B2B">
            <w:pPr>
              <w:rPr>
                <w:rFonts w:ascii="Century Gothic" w:hAnsi="Century Gothic"/>
              </w:rPr>
            </w:pPr>
            <w:r w:rsidRPr="00C80F88">
              <w:rPr>
                <w:rFonts w:ascii="Century Gothic" w:hAnsi="Century Gothic"/>
              </w:rPr>
              <w:t>Romans 8:38-39</w:t>
            </w:r>
            <w:r w:rsidRPr="00474974">
              <w:rPr>
                <w:rFonts w:ascii="Century Gothic" w:hAnsi="Century Gothic"/>
              </w:rPr>
              <w:t xml:space="preserve"> </w:t>
            </w:r>
          </w:p>
          <w:p w:rsidR="002A72A5" w:rsidRDefault="00530B2B" w:rsidP="00A1432B">
            <w:pPr>
              <w:rPr>
                <w:rFonts w:ascii="Century Gothic" w:hAnsi="Century Gothic"/>
              </w:rPr>
            </w:pPr>
            <w:r>
              <w:rPr>
                <w:rFonts w:ascii="Century Gothic" w:hAnsi="Century Gothic"/>
              </w:rPr>
              <w:t>*</w:t>
            </w:r>
            <w:r w:rsidR="002A72A5">
              <w:rPr>
                <w:rFonts w:ascii="Century Gothic" w:hAnsi="Century Gothic"/>
              </w:rPr>
              <w:t>Due Tuesday</w:t>
            </w:r>
          </w:p>
          <w:p w:rsidR="00DD5D03" w:rsidRPr="006D43B6" w:rsidRDefault="002A72A5" w:rsidP="00A1432B">
            <w:pPr>
              <w:rPr>
                <w:rFonts w:ascii="Century Gothic" w:hAnsi="Century Gothic"/>
              </w:rPr>
            </w:pPr>
            <w:r>
              <w:rPr>
                <w:rFonts w:ascii="Century Gothic" w:hAnsi="Century Gothic"/>
              </w:rPr>
              <w:t>**</w:t>
            </w:r>
            <w:r w:rsidR="00530B2B">
              <w:rPr>
                <w:rFonts w:ascii="Century Gothic" w:hAnsi="Century Gothic"/>
              </w:rPr>
              <w:t>Due Friday</w:t>
            </w:r>
          </w:p>
          <w:p w:rsidR="00DD5D03" w:rsidRPr="006D43B6" w:rsidRDefault="00DD5D03" w:rsidP="00A1432B">
            <w:pPr>
              <w:rPr>
                <w:rFonts w:ascii="Century Gothic" w:hAnsi="Century Gothic"/>
              </w:rPr>
            </w:pPr>
          </w:p>
        </w:tc>
        <w:tc>
          <w:tcPr>
            <w:tcW w:w="6480" w:type="dxa"/>
          </w:tcPr>
          <w:p w:rsidR="00530B2B" w:rsidRDefault="00530B2B" w:rsidP="00530B2B">
            <w:pPr>
              <w:rPr>
                <w:rFonts w:ascii="Century Gothic" w:hAnsi="Century Gothic"/>
              </w:rPr>
            </w:pPr>
            <w:r w:rsidRPr="00C80F88">
              <w:rPr>
                <w:rFonts w:ascii="Century Gothic" w:hAnsi="Century Gothic"/>
              </w:rPr>
              <w:t>For I am convinced that neither death, nor life, neither angels nor demons, neither the present nor the future, nor any powers</w:t>
            </w:r>
            <w:proofErr w:type="gramStart"/>
            <w:r w:rsidRPr="00C80F88">
              <w:rPr>
                <w:rFonts w:ascii="Century Gothic" w:hAnsi="Century Gothic"/>
              </w:rPr>
              <w:t>,</w:t>
            </w:r>
            <w:r w:rsidR="002A72A5">
              <w:rPr>
                <w:rFonts w:ascii="Century Gothic" w:hAnsi="Century Gothic"/>
              </w:rPr>
              <w:t>*</w:t>
            </w:r>
            <w:proofErr w:type="gramEnd"/>
            <w:r w:rsidRPr="00C80F88">
              <w:rPr>
                <w:rFonts w:ascii="Century Gothic" w:hAnsi="Century Gothic"/>
              </w:rPr>
              <w:t xml:space="preserve"> neither height nor depth, nor anything else in all creation, will be able to separate us from the love of God that is in Christ Jesus our Lord.</w:t>
            </w:r>
            <w:r w:rsidR="002A72A5">
              <w:rPr>
                <w:rFonts w:ascii="Century Gothic" w:hAnsi="Century Gothic"/>
              </w:rPr>
              <w:t>**</w:t>
            </w:r>
          </w:p>
          <w:p w:rsidR="00DD5D03" w:rsidRPr="006D43B6" w:rsidRDefault="00DD5D03" w:rsidP="00A1432B">
            <w:pPr>
              <w:rPr>
                <w:rFonts w:ascii="Century Gothic" w:hAnsi="Century Gothic"/>
              </w:rPr>
            </w:pPr>
          </w:p>
        </w:tc>
      </w:tr>
      <w:tr w:rsidR="00DD5D03" w:rsidRPr="006D43B6">
        <w:trPr>
          <w:trHeight w:val="1430"/>
        </w:trPr>
        <w:tc>
          <w:tcPr>
            <w:tcW w:w="1908" w:type="dxa"/>
          </w:tcPr>
          <w:p w:rsidR="00DD5D03" w:rsidRDefault="00DD5D03" w:rsidP="0061409A">
            <w:pPr>
              <w:rPr>
                <w:rFonts w:ascii="Century Gothic" w:hAnsi="Century Gothic"/>
              </w:rPr>
            </w:pPr>
            <w:r w:rsidRPr="006D43B6">
              <w:rPr>
                <w:rFonts w:ascii="Century Gothic" w:hAnsi="Century Gothic"/>
              </w:rPr>
              <w:t xml:space="preserve">May </w:t>
            </w:r>
            <w:r w:rsidR="00B90627">
              <w:rPr>
                <w:rFonts w:ascii="Century Gothic" w:hAnsi="Century Gothic"/>
              </w:rPr>
              <w:t>11-15</w:t>
            </w:r>
          </w:p>
          <w:p w:rsidR="007B0F7B" w:rsidRPr="006D43B6" w:rsidRDefault="007B0F7B" w:rsidP="007B0F7B">
            <w:pPr>
              <w:jc w:val="center"/>
              <w:rPr>
                <w:rFonts w:ascii="Century Gothic" w:hAnsi="Century Gothic"/>
              </w:rPr>
            </w:pPr>
          </w:p>
        </w:tc>
        <w:tc>
          <w:tcPr>
            <w:tcW w:w="2520" w:type="dxa"/>
          </w:tcPr>
          <w:p w:rsidR="00DD5D03" w:rsidRPr="006D43B6" w:rsidRDefault="00EC7A2B" w:rsidP="00A1432B">
            <w:pPr>
              <w:rPr>
                <w:rFonts w:ascii="Century Gothic" w:hAnsi="Century Gothic"/>
              </w:rPr>
            </w:pPr>
            <w:r w:rsidRPr="006D43B6">
              <w:rPr>
                <w:rFonts w:ascii="Century Gothic" w:hAnsi="Century Gothic"/>
              </w:rPr>
              <w:t>Romans 12:4-5</w:t>
            </w:r>
          </w:p>
          <w:p w:rsidR="00844BE6" w:rsidRDefault="003C677B" w:rsidP="00A1432B">
            <w:pPr>
              <w:rPr>
                <w:rFonts w:ascii="Century Gothic" w:hAnsi="Century Gothic"/>
              </w:rPr>
            </w:pPr>
            <w:r>
              <w:rPr>
                <w:rFonts w:ascii="Century Gothic" w:hAnsi="Century Gothic"/>
              </w:rPr>
              <w:t>*</w:t>
            </w:r>
            <w:r w:rsidR="00844BE6">
              <w:rPr>
                <w:rFonts w:ascii="Century Gothic" w:hAnsi="Century Gothic"/>
              </w:rPr>
              <w:t>Due Tuesday</w:t>
            </w:r>
          </w:p>
          <w:p w:rsidR="004A2E21" w:rsidRDefault="00844BE6" w:rsidP="00A1432B">
            <w:pPr>
              <w:rPr>
                <w:rFonts w:ascii="Century Gothic" w:hAnsi="Century Gothic"/>
              </w:rPr>
            </w:pPr>
            <w:r>
              <w:rPr>
                <w:rFonts w:ascii="Century Gothic" w:hAnsi="Century Gothic"/>
              </w:rPr>
              <w:t>**</w:t>
            </w:r>
            <w:r w:rsidR="003C677B">
              <w:rPr>
                <w:rFonts w:ascii="Century Gothic" w:hAnsi="Century Gothic"/>
              </w:rPr>
              <w:t>Due Friday</w:t>
            </w:r>
          </w:p>
          <w:p w:rsidR="004A2E21" w:rsidRDefault="004A2E21" w:rsidP="00A1432B">
            <w:pPr>
              <w:rPr>
                <w:rFonts w:ascii="Century Gothic" w:hAnsi="Century Gothic"/>
              </w:rPr>
            </w:pPr>
          </w:p>
          <w:p w:rsidR="00DD5D03" w:rsidRPr="006D43B6" w:rsidRDefault="00DD5D03" w:rsidP="004A2E21">
            <w:pPr>
              <w:rPr>
                <w:rFonts w:ascii="Century Gothic" w:hAnsi="Century Gothic"/>
              </w:rPr>
            </w:pPr>
          </w:p>
        </w:tc>
        <w:tc>
          <w:tcPr>
            <w:tcW w:w="6480" w:type="dxa"/>
          </w:tcPr>
          <w:p w:rsidR="00DD5D03" w:rsidRPr="006D43B6" w:rsidRDefault="00EC7A2B" w:rsidP="000211BE">
            <w:pPr>
              <w:rPr>
                <w:rFonts w:ascii="Century Gothic" w:hAnsi="Century Gothic"/>
              </w:rPr>
            </w:pPr>
            <w:r w:rsidRPr="006D43B6">
              <w:rPr>
                <w:rFonts w:ascii="Century Gothic" w:hAnsi="Century Gothic"/>
              </w:rPr>
              <w:t>Just as each of us has one body with many members, and these members do not all have the same function</w:t>
            </w:r>
            <w:proofErr w:type="gramStart"/>
            <w:r w:rsidRPr="006D43B6">
              <w:rPr>
                <w:rFonts w:ascii="Century Gothic" w:hAnsi="Century Gothic"/>
              </w:rPr>
              <w:t>,</w:t>
            </w:r>
            <w:r w:rsidR="00844BE6">
              <w:rPr>
                <w:rFonts w:ascii="Century Gothic" w:hAnsi="Century Gothic"/>
              </w:rPr>
              <w:t>*</w:t>
            </w:r>
            <w:proofErr w:type="gramEnd"/>
            <w:r w:rsidRPr="006D43B6">
              <w:rPr>
                <w:rFonts w:ascii="Century Gothic" w:hAnsi="Century Gothic"/>
              </w:rPr>
              <w:t xml:space="preserve"> so in Christ we who are many form one body, and each member belongs to all the others.</w:t>
            </w:r>
            <w:r w:rsidR="00844BE6">
              <w:rPr>
                <w:rFonts w:ascii="Century Gothic" w:hAnsi="Century Gothic"/>
              </w:rPr>
              <w:t>**</w:t>
            </w:r>
          </w:p>
        </w:tc>
      </w:tr>
      <w:tr w:rsidR="003C677B" w:rsidRPr="006D43B6">
        <w:trPr>
          <w:trHeight w:val="1430"/>
        </w:trPr>
        <w:tc>
          <w:tcPr>
            <w:tcW w:w="1908" w:type="dxa"/>
          </w:tcPr>
          <w:p w:rsidR="003C677B" w:rsidRPr="006D43B6" w:rsidRDefault="00B90627" w:rsidP="0061409A">
            <w:pPr>
              <w:rPr>
                <w:rFonts w:ascii="Century Gothic" w:hAnsi="Century Gothic"/>
              </w:rPr>
            </w:pPr>
            <w:r>
              <w:rPr>
                <w:rFonts w:ascii="Century Gothic" w:hAnsi="Century Gothic"/>
              </w:rPr>
              <w:t>May 18-22</w:t>
            </w:r>
          </w:p>
        </w:tc>
        <w:tc>
          <w:tcPr>
            <w:tcW w:w="2520" w:type="dxa"/>
          </w:tcPr>
          <w:p w:rsidR="003C677B" w:rsidRPr="006D43B6" w:rsidRDefault="003C677B" w:rsidP="003C677B">
            <w:pPr>
              <w:rPr>
                <w:rFonts w:ascii="Century Gothic" w:hAnsi="Century Gothic"/>
              </w:rPr>
            </w:pPr>
            <w:r w:rsidRPr="006D43B6">
              <w:rPr>
                <w:rFonts w:ascii="Century Gothic" w:hAnsi="Century Gothic"/>
              </w:rPr>
              <w:t>Matthew 28:19-20</w:t>
            </w:r>
          </w:p>
          <w:p w:rsidR="00B90627" w:rsidRDefault="003C677B" w:rsidP="003C677B">
            <w:pPr>
              <w:rPr>
                <w:rFonts w:ascii="Century Gothic" w:hAnsi="Century Gothic"/>
              </w:rPr>
            </w:pPr>
            <w:r>
              <w:rPr>
                <w:rFonts w:ascii="Century Gothic" w:hAnsi="Century Gothic"/>
              </w:rPr>
              <w:t>*</w:t>
            </w:r>
            <w:r w:rsidR="00B90627">
              <w:rPr>
                <w:rFonts w:ascii="Century Gothic" w:hAnsi="Century Gothic"/>
              </w:rPr>
              <w:t>Due Tuesday</w:t>
            </w:r>
          </w:p>
          <w:p w:rsidR="003C677B" w:rsidRPr="006D43B6" w:rsidRDefault="00B90627" w:rsidP="003C677B">
            <w:pPr>
              <w:rPr>
                <w:rFonts w:ascii="Century Gothic" w:hAnsi="Century Gothic"/>
              </w:rPr>
            </w:pPr>
            <w:r>
              <w:rPr>
                <w:rFonts w:ascii="Century Gothic" w:hAnsi="Century Gothic"/>
              </w:rPr>
              <w:t>**</w:t>
            </w:r>
            <w:r w:rsidR="003C677B">
              <w:rPr>
                <w:rFonts w:ascii="Century Gothic" w:hAnsi="Century Gothic"/>
              </w:rPr>
              <w:t>Due Friday</w:t>
            </w:r>
          </w:p>
          <w:p w:rsidR="003C677B" w:rsidRPr="006D43B6" w:rsidRDefault="003C677B" w:rsidP="00A1432B">
            <w:pPr>
              <w:rPr>
                <w:rFonts w:ascii="Century Gothic" w:hAnsi="Century Gothic"/>
              </w:rPr>
            </w:pPr>
          </w:p>
        </w:tc>
        <w:tc>
          <w:tcPr>
            <w:tcW w:w="6480" w:type="dxa"/>
          </w:tcPr>
          <w:p w:rsidR="003C677B" w:rsidRDefault="003C677B" w:rsidP="000211BE">
            <w:pPr>
              <w:rPr>
                <w:rFonts w:ascii="Century Gothic" w:hAnsi="Century Gothic"/>
              </w:rPr>
            </w:pPr>
            <w:r w:rsidRPr="006D43B6">
              <w:rPr>
                <w:rFonts w:ascii="Century Gothic" w:hAnsi="Century Gothic"/>
              </w:rPr>
              <w:t>“Therefore go and make disciples of all nations, baptizing them in the name of the Father and of the Son and of the Holy Spirit</w:t>
            </w:r>
            <w:proofErr w:type="gramStart"/>
            <w:r w:rsidRPr="006D43B6">
              <w:rPr>
                <w:rFonts w:ascii="Century Gothic" w:hAnsi="Century Gothic"/>
              </w:rPr>
              <w:t>,</w:t>
            </w:r>
            <w:r w:rsidR="00B90627">
              <w:rPr>
                <w:rFonts w:ascii="Century Gothic" w:hAnsi="Century Gothic"/>
              </w:rPr>
              <w:t>*</w:t>
            </w:r>
            <w:proofErr w:type="gramEnd"/>
            <w:r w:rsidRPr="006D43B6">
              <w:rPr>
                <w:rFonts w:ascii="Century Gothic" w:hAnsi="Century Gothic"/>
              </w:rPr>
              <w:t xml:space="preserve"> and teaching them to obey everything I have commanded you.  And surely I am with you always, to the very end of the age.”</w:t>
            </w:r>
            <w:r w:rsidR="00B90627">
              <w:rPr>
                <w:rFonts w:ascii="Century Gothic" w:hAnsi="Century Gothic"/>
              </w:rPr>
              <w:t>**</w:t>
            </w:r>
          </w:p>
          <w:p w:rsidR="00075BD7" w:rsidRPr="006D43B6" w:rsidRDefault="00075BD7" w:rsidP="000211BE">
            <w:pPr>
              <w:rPr>
                <w:rFonts w:ascii="Century Gothic" w:hAnsi="Century Gothic"/>
              </w:rPr>
            </w:pPr>
          </w:p>
        </w:tc>
      </w:tr>
    </w:tbl>
    <w:p w:rsidR="00DD5D03" w:rsidRDefault="00DD5D03" w:rsidP="00DD5D03"/>
    <w:p w:rsidR="00DD5D03" w:rsidRDefault="00DD5D03" w:rsidP="00DD5D03"/>
    <w:p w:rsidR="00DD5D03" w:rsidRDefault="00DD5D03" w:rsidP="00DD5D03"/>
    <w:p w:rsidR="00DD5D03" w:rsidRDefault="00DD5D03" w:rsidP="00DD5D03"/>
    <w:p w:rsidR="00CB53F9" w:rsidRDefault="00CB53F9" w:rsidP="00CB53F9">
      <w:pPr>
        <w:rPr>
          <w:rFonts w:ascii="Century Gothic" w:hAnsi="Century Gothic"/>
        </w:rPr>
      </w:pPr>
    </w:p>
    <w:p w:rsidR="00CB53F9" w:rsidRDefault="00CB53F9"/>
    <w:p w:rsidR="00CB53F9" w:rsidRDefault="00CB53F9"/>
    <w:p w:rsidR="00CB53F9" w:rsidRPr="000A5825" w:rsidRDefault="00CB53F9" w:rsidP="00CB53F9">
      <w:pPr>
        <w:shd w:val="clear" w:color="auto" w:fill="FFFFFF"/>
        <w:rPr>
          <w:rFonts w:ascii="Century Gothic" w:eastAsia="Times New Roman" w:hAnsi="Century Gothic" w:cs="Arial"/>
          <w:lang w:eastAsia="en-US"/>
        </w:rPr>
      </w:pPr>
    </w:p>
    <w:p w:rsidR="00CB53F9" w:rsidRDefault="00CB53F9"/>
    <w:p w:rsidR="00CB53F9" w:rsidRDefault="00CB53F9"/>
    <w:p w:rsidR="003C69CC" w:rsidRDefault="003C69CC"/>
    <w:sectPr w:rsidR="003C69CC" w:rsidSect="00F75A9D">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SimSun">
    <w:altName w:val="宋体"/>
    <w:charset w:val="86"/>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93634"/>
    <w:multiLevelType w:val="hybridMultilevel"/>
    <w:tmpl w:val="719A9F6A"/>
    <w:lvl w:ilvl="0" w:tplc="267E22A4">
      <w:start w:val="9"/>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oNotTrackMoves/>
  <w:defaultTabStop w:val="720"/>
  <w:characterSpacingControl w:val="doNotCompress"/>
  <w:compat/>
  <w:rsids>
    <w:rsidRoot w:val="00DD5D03"/>
    <w:rsid w:val="000033F3"/>
    <w:rsid w:val="0001670E"/>
    <w:rsid w:val="000211BE"/>
    <w:rsid w:val="00075BD7"/>
    <w:rsid w:val="000F2BBE"/>
    <w:rsid w:val="001A3B7B"/>
    <w:rsid w:val="001C0D46"/>
    <w:rsid w:val="001C5DEA"/>
    <w:rsid w:val="00206FC0"/>
    <w:rsid w:val="002900A4"/>
    <w:rsid w:val="002A72A5"/>
    <w:rsid w:val="003106FA"/>
    <w:rsid w:val="003A480C"/>
    <w:rsid w:val="003C677B"/>
    <w:rsid w:val="003C69CC"/>
    <w:rsid w:val="003D6DE8"/>
    <w:rsid w:val="003E1FB5"/>
    <w:rsid w:val="00411A81"/>
    <w:rsid w:val="004A2E21"/>
    <w:rsid w:val="004B051E"/>
    <w:rsid w:val="0051699B"/>
    <w:rsid w:val="00530B2B"/>
    <w:rsid w:val="00556A6B"/>
    <w:rsid w:val="00583F0D"/>
    <w:rsid w:val="00587A53"/>
    <w:rsid w:val="005F0E70"/>
    <w:rsid w:val="00602D84"/>
    <w:rsid w:val="0061409A"/>
    <w:rsid w:val="00622EB8"/>
    <w:rsid w:val="006A3C30"/>
    <w:rsid w:val="006D2CF7"/>
    <w:rsid w:val="007827F0"/>
    <w:rsid w:val="007B0F7B"/>
    <w:rsid w:val="007C6AC7"/>
    <w:rsid w:val="008379E4"/>
    <w:rsid w:val="00844BE6"/>
    <w:rsid w:val="00881F62"/>
    <w:rsid w:val="008E5BBE"/>
    <w:rsid w:val="00912C9F"/>
    <w:rsid w:val="0091699B"/>
    <w:rsid w:val="0096755F"/>
    <w:rsid w:val="00A075C1"/>
    <w:rsid w:val="00A42636"/>
    <w:rsid w:val="00AE6CC0"/>
    <w:rsid w:val="00B0451F"/>
    <w:rsid w:val="00B90627"/>
    <w:rsid w:val="00BD43C5"/>
    <w:rsid w:val="00CB53F9"/>
    <w:rsid w:val="00CC0120"/>
    <w:rsid w:val="00CE34C3"/>
    <w:rsid w:val="00CE6022"/>
    <w:rsid w:val="00CE6E1E"/>
    <w:rsid w:val="00D7160D"/>
    <w:rsid w:val="00D85139"/>
    <w:rsid w:val="00DD5D03"/>
    <w:rsid w:val="00DE6297"/>
    <w:rsid w:val="00E91E8B"/>
    <w:rsid w:val="00EA0AA9"/>
    <w:rsid w:val="00EC7A2B"/>
    <w:rsid w:val="00F6168D"/>
  </w:rsids>
  <m:mathPr>
    <m:mathFont m:val="Gill Sans 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D03"/>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033F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275F2-8E8D-1646-B49E-0F7549D1F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460</Words>
  <Characters>2623</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Marie Vogele</dc:creator>
  <cp:lastModifiedBy>Sara Palmer</cp:lastModifiedBy>
  <cp:revision>28</cp:revision>
  <dcterms:created xsi:type="dcterms:W3CDTF">2014-07-07T16:10:00Z</dcterms:created>
  <dcterms:modified xsi:type="dcterms:W3CDTF">2014-07-07T16:19:00Z</dcterms:modified>
</cp:coreProperties>
</file>